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C8CE5" w14:textId="63630E06" w:rsidR="00AE376B" w:rsidRDefault="00652805" w:rsidP="00652805">
      <w:pPr>
        <w:pStyle w:val="TOC3"/>
        <w:numPr>
          <w:ilvl w:val="0"/>
          <w:numId w:val="0"/>
        </w:numPr>
        <w:ind w:left="720" w:hanging="360"/>
      </w:pPr>
      <w:r>
        <w:t xml:space="preserve">                                          </w:t>
      </w:r>
      <w:r w:rsidR="00AE376B">
        <w:t>Chapter 5: Cleaning Instructions</w:t>
      </w:r>
    </w:p>
    <w:p w14:paraId="6DC58FA9" w14:textId="77777777" w:rsidR="00605FB0" w:rsidRPr="00605FB0" w:rsidRDefault="00605FB0" w:rsidP="00605FB0"/>
    <w:p w14:paraId="5651DB68" w14:textId="77777777" w:rsidR="001178DE" w:rsidRPr="001178DE" w:rsidRDefault="001178DE" w:rsidP="00605FB0">
      <w:pPr>
        <w:pStyle w:val="TOC3"/>
      </w:pPr>
      <w:r w:rsidRPr="001178DE">
        <w:t>Cleaning and Sanitation of Dining and Food Service Areas</w:t>
      </w:r>
      <w:r w:rsidRPr="001178DE">
        <w:tab/>
        <w:t>5-1</w:t>
      </w:r>
    </w:p>
    <w:p w14:paraId="1D5AF5DB" w14:textId="77777777" w:rsidR="001178DE" w:rsidRPr="001178DE" w:rsidRDefault="001178DE" w:rsidP="00605FB0">
      <w:pPr>
        <w:pStyle w:val="TOC3"/>
      </w:pPr>
      <w:r w:rsidRPr="001178DE">
        <w:t>Sample Cleaning Schedule</w:t>
      </w:r>
      <w:r w:rsidRPr="001178DE">
        <w:tab/>
        <w:t>5-2</w:t>
      </w:r>
    </w:p>
    <w:p w14:paraId="45969A91" w14:textId="77777777" w:rsidR="001178DE" w:rsidRPr="001178DE" w:rsidRDefault="001178DE" w:rsidP="00605FB0">
      <w:pPr>
        <w:pStyle w:val="TOC3"/>
      </w:pPr>
      <w:r w:rsidRPr="001178DE">
        <w:t>Sample Daily Cleaning Schedule Form</w:t>
      </w:r>
      <w:r w:rsidRPr="001178DE">
        <w:tab/>
        <w:t>5-3</w:t>
      </w:r>
    </w:p>
    <w:p w14:paraId="3DB47582" w14:textId="77777777" w:rsidR="001178DE" w:rsidRPr="001178DE" w:rsidRDefault="001178DE" w:rsidP="00605FB0">
      <w:pPr>
        <w:pStyle w:val="TOC3"/>
      </w:pPr>
      <w:r w:rsidRPr="001178DE">
        <w:t>Sample Weekly Cleaning Schedule Form</w:t>
      </w:r>
      <w:r w:rsidRPr="001178DE">
        <w:tab/>
        <w:t>5-4</w:t>
      </w:r>
    </w:p>
    <w:p w14:paraId="4F0CC4FB" w14:textId="77777777" w:rsidR="001178DE" w:rsidRPr="001178DE" w:rsidRDefault="001178DE" w:rsidP="00605FB0">
      <w:pPr>
        <w:pStyle w:val="TOC3"/>
      </w:pPr>
      <w:r w:rsidRPr="001178DE">
        <w:t>Sample Monthly Cleaning Schedule Form</w:t>
      </w:r>
      <w:r w:rsidRPr="001178DE">
        <w:tab/>
        <w:t>5-5</w:t>
      </w:r>
    </w:p>
    <w:p w14:paraId="37EDB956" w14:textId="77777777" w:rsidR="001178DE" w:rsidRPr="001178DE" w:rsidRDefault="001178DE" w:rsidP="00605FB0">
      <w:pPr>
        <w:pStyle w:val="TOC3"/>
      </w:pPr>
      <w:r w:rsidRPr="001178DE">
        <w:t>Resource: Infection Control Cleaning Agents</w:t>
      </w:r>
      <w:r w:rsidRPr="001178DE">
        <w:tab/>
        <w:t>5-6</w:t>
      </w:r>
    </w:p>
    <w:p w14:paraId="35EBDE27" w14:textId="77777777" w:rsidR="001178DE" w:rsidRPr="001178DE" w:rsidRDefault="001178DE" w:rsidP="00605FB0">
      <w:pPr>
        <w:pStyle w:val="TOC3"/>
      </w:pPr>
      <w:r w:rsidRPr="001178DE">
        <w:t>Safety Data Sheets</w:t>
      </w:r>
      <w:r w:rsidRPr="001178DE">
        <w:tab/>
        <w:t>5-7</w:t>
      </w:r>
    </w:p>
    <w:p w14:paraId="34B643B4" w14:textId="77777777" w:rsidR="001178DE" w:rsidRPr="001178DE" w:rsidRDefault="001178DE" w:rsidP="00605FB0">
      <w:pPr>
        <w:pStyle w:val="TOC3"/>
      </w:pPr>
      <w:r w:rsidRPr="001178DE">
        <w:t>Cleaning Instructions</w:t>
      </w:r>
    </w:p>
    <w:p w14:paraId="4F501972" w14:textId="64F8C68C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Broilers</w:t>
      </w:r>
      <w:r w:rsidRPr="001178DE">
        <w:tab/>
        <w:t>5-8</w:t>
      </w:r>
    </w:p>
    <w:p w14:paraId="4EED0813" w14:textId="100FAACA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Cabinets and Drawers</w:t>
      </w:r>
      <w:r w:rsidRPr="001178DE">
        <w:tab/>
        <w:t>5-9</w:t>
      </w:r>
    </w:p>
    <w:p w14:paraId="765B9CB0" w14:textId="57F77C5D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Can Opener</w:t>
      </w:r>
      <w:r w:rsidRPr="001178DE">
        <w:tab/>
        <w:t>5-10</w:t>
      </w:r>
    </w:p>
    <w:p w14:paraId="3396F955" w14:textId="78638235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Cloths, Pads, Mops and Buckets</w:t>
      </w:r>
      <w:r w:rsidRPr="001178DE">
        <w:tab/>
        <w:t>5-11</w:t>
      </w:r>
    </w:p>
    <w:p w14:paraId="41E81336" w14:textId="20FDC513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Coffee, Beverage, Juice, Frozen Yogurt or Ice Cream Machines</w:t>
      </w:r>
      <w:r w:rsidRPr="001178DE">
        <w:tab/>
        <w:t>5-12</w:t>
      </w:r>
    </w:p>
    <w:p w14:paraId="7F35D694" w14:textId="1206285C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Counter</w:t>
      </w:r>
      <w:r w:rsidR="00C74C0E">
        <w:t>s</w:t>
      </w:r>
      <w:r w:rsidRPr="001178DE">
        <w:tab/>
        <w:t>5-1</w:t>
      </w:r>
      <w:r w:rsidR="00DE417C">
        <w:t>4</w:t>
      </w:r>
    </w:p>
    <w:p w14:paraId="4F75F569" w14:textId="125C92DF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Cutting Boards</w:t>
      </w:r>
      <w:r w:rsidRPr="001178DE">
        <w:tab/>
        <w:t>5-1</w:t>
      </w:r>
      <w:r w:rsidR="00DE417C">
        <w:t>5</w:t>
      </w:r>
    </w:p>
    <w:p w14:paraId="59AF4A36" w14:textId="02FC059B" w:rsidR="00F027B7" w:rsidRPr="001178DE" w:rsidRDefault="001178DE" w:rsidP="00F027B7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="00F027B7">
        <w:t xml:space="preserve">Deep Fat </w:t>
      </w:r>
      <w:r w:rsidR="00F027B7" w:rsidRPr="001178DE">
        <w:t>Fryer</w:t>
      </w:r>
      <w:r w:rsidR="00F027B7" w:rsidRPr="001178DE">
        <w:tab/>
        <w:t>5-</w:t>
      </w:r>
      <w:r w:rsidR="001D114F">
        <w:t>16</w:t>
      </w:r>
    </w:p>
    <w:p w14:paraId="34BED628" w14:textId="664E170C" w:rsidR="00F027B7" w:rsidRDefault="00F027B7" w:rsidP="00F027B7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>
        <w:t xml:space="preserve">   Deep Fat Fryer Boil Out Process</w:t>
      </w:r>
      <w:r>
        <w:tab/>
        <w:t>5-</w:t>
      </w:r>
      <w:r w:rsidR="001D114F">
        <w:t>17</w:t>
      </w:r>
    </w:p>
    <w:p w14:paraId="7B548A8B" w14:textId="4166BB67" w:rsidR="001178DE" w:rsidRPr="001178DE" w:rsidRDefault="00F027B7" w:rsidP="00613169">
      <w:pPr>
        <w:pStyle w:val="TOC3"/>
        <w:numPr>
          <w:ilvl w:val="0"/>
          <w:numId w:val="0"/>
        </w:numPr>
        <w:ind w:left="1224" w:hanging="864"/>
      </w:pPr>
      <w:r>
        <w:t xml:space="preserve">      </w:t>
      </w:r>
      <w:r w:rsidR="001178DE" w:rsidRPr="001178DE">
        <w:t>Floors, Tables and Chairs</w:t>
      </w:r>
      <w:r w:rsidR="001178DE" w:rsidRPr="001178DE">
        <w:tab/>
        <w:t>5-1</w:t>
      </w:r>
      <w:r w:rsidR="001D114F">
        <w:t>8</w:t>
      </w:r>
    </w:p>
    <w:p w14:paraId="7553E8AF" w14:textId="5F32BEE7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Food Carts</w:t>
      </w:r>
      <w:r w:rsidRPr="001178DE">
        <w:tab/>
        <w:t>5-1</w:t>
      </w:r>
      <w:r w:rsidR="001D114F">
        <w:t>9</w:t>
      </w:r>
    </w:p>
    <w:p w14:paraId="2F127AE2" w14:textId="08B64D72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Food Preparation Appliances</w:t>
      </w:r>
      <w:r w:rsidRPr="001178DE">
        <w:tab/>
        <w:t>5-</w:t>
      </w:r>
      <w:r w:rsidR="001D114F">
        <w:t>20</w:t>
      </w:r>
    </w:p>
    <w:p w14:paraId="73010CEF" w14:textId="1D972752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</w:t>
      </w:r>
      <w:r w:rsidR="00613169">
        <w:t xml:space="preserve">   </w:t>
      </w:r>
      <w:r w:rsidRPr="001178DE">
        <w:t xml:space="preserve"> Freezers</w:t>
      </w:r>
      <w:r w:rsidRPr="001178DE">
        <w:tab/>
        <w:t>5-</w:t>
      </w:r>
      <w:r w:rsidR="001D114F">
        <w:t>21</w:t>
      </w:r>
    </w:p>
    <w:p w14:paraId="668BFD28" w14:textId="1A64BC0C" w:rsidR="001178DE" w:rsidRPr="001178DE" w:rsidRDefault="00DE417C" w:rsidP="00613169">
      <w:pPr>
        <w:pStyle w:val="TOC3"/>
        <w:numPr>
          <w:ilvl w:val="0"/>
          <w:numId w:val="0"/>
        </w:numPr>
        <w:ind w:left="1224" w:hanging="864"/>
      </w:pPr>
      <w:r>
        <w:t xml:space="preserve">   </w:t>
      </w:r>
      <w:r w:rsidR="00613169">
        <w:t xml:space="preserve">   </w:t>
      </w:r>
      <w:r w:rsidR="001178DE" w:rsidRPr="001178DE">
        <w:t>Garbage Disposals</w:t>
      </w:r>
      <w:r w:rsidR="001178DE" w:rsidRPr="001178DE">
        <w:tab/>
        <w:t>5-2</w:t>
      </w:r>
      <w:r>
        <w:t>2</w:t>
      </w:r>
    </w:p>
    <w:p w14:paraId="237BDDFF" w14:textId="13B40EE7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Hoods and Filters</w:t>
      </w:r>
      <w:r w:rsidRPr="001178DE">
        <w:tab/>
        <w:t>5-2</w:t>
      </w:r>
      <w:r w:rsidR="00DE417C">
        <w:t>3</w:t>
      </w:r>
    </w:p>
    <w:p w14:paraId="620039C8" w14:textId="698AF606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lastRenderedPageBreak/>
        <w:t xml:space="preserve">   </w:t>
      </w:r>
      <w:r w:rsidR="00613169">
        <w:t xml:space="preserve">   </w:t>
      </w:r>
      <w:r w:rsidRPr="001178DE">
        <w:t>Ice Machine and Equipment</w:t>
      </w:r>
      <w:r w:rsidRPr="001178DE">
        <w:tab/>
        <w:t>5-2</w:t>
      </w:r>
      <w:r w:rsidR="00DE417C">
        <w:t>4</w:t>
      </w:r>
    </w:p>
    <w:p w14:paraId="3DB585B3" w14:textId="2FDB3BFB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Microwave Oven</w:t>
      </w:r>
      <w:r w:rsidRPr="001178DE">
        <w:tab/>
        <w:t>5-2</w:t>
      </w:r>
      <w:r w:rsidR="00DE417C">
        <w:t>5</w:t>
      </w:r>
    </w:p>
    <w:p w14:paraId="77D6E7E9" w14:textId="680F0562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Ovens</w:t>
      </w:r>
      <w:r w:rsidRPr="001178DE">
        <w:tab/>
        <w:t>5-2</w:t>
      </w:r>
      <w:r w:rsidR="00DE417C">
        <w:t>6</w:t>
      </w:r>
    </w:p>
    <w:p w14:paraId="0A8BC537" w14:textId="08822E9E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Ranges/Griddles</w:t>
      </w:r>
      <w:r w:rsidRPr="001178DE">
        <w:tab/>
        <w:t>5-2</w:t>
      </w:r>
      <w:r w:rsidR="00DE417C">
        <w:t>7</w:t>
      </w:r>
    </w:p>
    <w:p w14:paraId="2F19944A" w14:textId="6647BFC9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Refrigerators</w:t>
      </w:r>
      <w:r w:rsidRPr="001178DE">
        <w:tab/>
        <w:t>5-2</w:t>
      </w:r>
      <w:r w:rsidR="00DE417C">
        <w:t>8</w:t>
      </w:r>
    </w:p>
    <w:p w14:paraId="035AB566" w14:textId="3FADEEA0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Slicers</w:t>
      </w:r>
      <w:r w:rsidRPr="001178DE">
        <w:tab/>
        <w:t>5-2</w:t>
      </w:r>
      <w:r w:rsidR="00DE417C">
        <w:t>9</w:t>
      </w:r>
    </w:p>
    <w:p w14:paraId="49EDCDB7" w14:textId="3103EBC0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Steam Tables</w:t>
      </w:r>
      <w:r w:rsidRPr="001178DE">
        <w:tab/>
        <w:t>5-</w:t>
      </w:r>
      <w:r w:rsidR="00DE417C">
        <w:t>30</w:t>
      </w:r>
    </w:p>
    <w:p w14:paraId="42F9C025" w14:textId="794FDC26" w:rsidR="001178DE" w:rsidRPr="001178DE" w:rsidRDefault="001178DE" w:rsidP="00613169">
      <w:pPr>
        <w:pStyle w:val="TOC3"/>
        <w:numPr>
          <w:ilvl w:val="0"/>
          <w:numId w:val="0"/>
        </w:numPr>
        <w:ind w:left="1224" w:hanging="864"/>
      </w:pPr>
      <w:r w:rsidRPr="001178DE">
        <w:t xml:space="preserve">   </w:t>
      </w:r>
      <w:r w:rsidR="00613169">
        <w:t xml:space="preserve">   </w:t>
      </w:r>
      <w:r w:rsidRPr="001178DE">
        <w:t>Toasters</w:t>
      </w:r>
      <w:r w:rsidRPr="001178DE">
        <w:tab/>
        <w:t>5-</w:t>
      </w:r>
      <w:r w:rsidR="00DE417C">
        <w:t>31</w:t>
      </w:r>
    </w:p>
    <w:p w14:paraId="024D1D0B" w14:textId="77777777" w:rsidR="00B03C7C" w:rsidRDefault="00B03C7C" w:rsidP="00613169">
      <w:pPr>
        <w:pStyle w:val="TOC3"/>
        <w:numPr>
          <w:ilvl w:val="0"/>
          <w:numId w:val="0"/>
        </w:numPr>
        <w:ind w:left="1224" w:hanging="864"/>
      </w:pPr>
    </w:p>
    <w:sectPr w:rsidR="00B03C7C" w:rsidSect="00613169">
      <w:headerReference w:type="default" r:id="rId10"/>
      <w:footerReference w:type="default" r:id="rId11"/>
      <w:headerReference w:type="first" r:id="rId12"/>
      <w:footerReference w:type="first" r:id="rId13"/>
      <w:type w:val="nextColumn"/>
      <w:pgSz w:w="12240" w:h="15840" w:code="1"/>
      <w:pgMar w:top="1440" w:right="1152" w:bottom="1440" w:left="1152" w:header="720" w:footer="576" w:gutter="0"/>
      <w:pgNumType w:start="146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DDB9BA" w14:textId="77777777" w:rsidR="00662220" w:rsidRDefault="00662220">
      <w:r>
        <w:separator/>
      </w:r>
    </w:p>
  </w:endnote>
  <w:endnote w:type="continuationSeparator" w:id="0">
    <w:p w14:paraId="2CE75EEB" w14:textId="77777777" w:rsidR="00662220" w:rsidRDefault="00662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0AE9B3" w14:textId="77777777" w:rsidR="0070162E" w:rsidRPr="001178DE" w:rsidRDefault="0070162E" w:rsidP="0070162E">
    <w:pPr>
      <w:pStyle w:val="Footer"/>
      <w:jc w:val="center"/>
      <w:rPr>
        <w:rFonts w:ascii="Cambria" w:hAnsi="Cambria" w:cs="Arial"/>
        <w:i/>
        <w:sz w:val="22"/>
        <w:szCs w:val="22"/>
      </w:rPr>
    </w:pPr>
    <w:r w:rsidRPr="001178DE">
      <w:rPr>
        <w:rFonts w:ascii="Cambria" w:hAnsi="Cambria" w:cs="Arial"/>
        <w:i/>
        <w:sz w:val="22"/>
        <w:szCs w:val="22"/>
      </w:rPr>
      <w:t>Chapter 5: Cleaning Instructions</w:t>
    </w:r>
  </w:p>
  <w:p w14:paraId="55B46C51" w14:textId="74CE3164" w:rsidR="0070162E" w:rsidRPr="001178DE" w:rsidRDefault="0070162E" w:rsidP="0070162E">
    <w:pPr>
      <w:pStyle w:val="Footer"/>
      <w:jc w:val="center"/>
      <w:rPr>
        <w:rFonts w:ascii="Cambria" w:hAnsi="Cambria" w:cs="Arial"/>
        <w:b/>
        <w:sz w:val="20"/>
      </w:rPr>
    </w:pPr>
    <w:r w:rsidRPr="001178DE">
      <w:rPr>
        <w:rFonts w:ascii="Cambria" w:hAnsi="Cambria" w:cs="Arial"/>
        <w:sz w:val="20"/>
      </w:rPr>
      <w:sym w:font="Symbol" w:char="00E3"/>
    </w:r>
    <w:r w:rsidRPr="001178DE">
      <w:rPr>
        <w:rFonts w:ascii="Cambria" w:hAnsi="Cambria" w:cs="Arial"/>
        <w:sz w:val="20"/>
      </w:rPr>
      <w:t>20</w:t>
    </w:r>
    <w:r w:rsidR="007C3E5E">
      <w:rPr>
        <w:rFonts w:ascii="Cambria" w:hAnsi="Cambria" w:cs="Arial"/>
        <w:sz w:val="20"/>
      </w:rPr>
      <w:t>2</w:t>
    </w:r>
    <w:r w:rsidR="00B658E9">
      <w:rPr>
        <w:rFonts w:ascii="Cambria" w:hAnsi="Cambria" w:cs="Arial"/>
        <w:sz w:val="20"/>
      </w:rPr>
      <w:t>3</w:t>
    </w:r>
    <w:r w:rsidRPr="001178DE">
      <w:rPr>
        <w:rFonts w:ascii="Cambria" w:hAnsi="Cambria" w:cs="Arial"/>
        <w:sz w:val="20"/>
      </w:rPr>
      <w:t xml:space="preserve"> Becky Dorner &amp; Associates, Inc.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10980" w14:textId="77777777" w:rsidR="001178DE" w:rsidRPr="001178DE" w:rsidRDefault="001178DE" w:rsidP="005A3935">
    <w:pPr>
      <w:pStyle w:val="Footer"/>
      <w:jc w:val="center"/>
      <w:rPr>
        <w:rFonts w:ascii="Cambria" w:hAnsi="Cambria" w:cs="Arial"/>
        <w:i/>
        <w:sz w:val="22"/>
        <w:szCs w:val="22"/>
      </w:rPr>
    </w:pPr>
    <w:r w:rsidRPr="001178DE">
      <w:rPr>
        <w:rFonts w:ascii="Cambria" w:hAnsi="Cambria" w:cs="Arial"/>
        <w:i/>
        <w:sz w:val="22"/>
        <w:szCs w:val="22"/>
      </w:rPr>
      <w:t>Chapter 5: Cleaning Instructions</w:t>
    </w:r>
  </w:p>
  <w:p w14:paraId="34E65D73" w14:textId="0F486ECC" w:rsidR="005A3935" w:rsidRPr="001178DE" w:rsidRDefault="005A3935" w:rsidP="005A3935">
    <w:pPr>
      <w:pStyle w:val="Footer"/>
      <w:jc w:val="center"/>
      <w:rPr>
        <w:rFonts w:ascii="Cambria" w:hAnsi="Cambria" w:cs="Arial"/>
        <w:b/>
        <w:sz w:val="20"/>
      </w:rPr>
    </w:pPr>
    <w:r w:rsidRPr="001178DE">
      <w:rPr>
        <w:rFonts w:ascii="Cambria" w:hAnsi="Cambria" w:cs="Arial"/>
        <w:sz w:val="20"/>
      </w:rPr>
      <w:sym w:font="Symbol" w:char="00E3"/>
    </w:r>
    <w:r w:rsidRPr="001178DE">
      <w:rPr>
        <w:rFonts w:ascii="Cambria" w:hAnsi="Cambria" w:cs="Arial"/>
        <w:sz w:val="20"/>
      </w:rPr>
      <w:t>20</w:t>
    </w:r>
    <w:r w:rsidR="007C3E5E">
      <w:rPr>
        <w:rFonts w:ascii="Cambria" w:hAnsi="Cambria" w:cs="Arial"/>
        <w:sz w:val="20"/>
      </w:rPr>
      <w:t>2</w:t>
    </w:r>
    <w:r w:rsidR="00B658E9">
      <w:rPr>
        <w:rFonts w:ascii="Cambria" w:hAnsi="Cambria" w:cs="Arial"/>
        <w:sz w:val="20"/>
      </w:rPr>
      <w:t>3</w:t>
    </w:r>
    <w:r w:rsidRPr="001178DE">
      <w:rPr>
        <w:rFonts w:ascii="Cambria" w:hAnsi="Cambria" w:cs="Arial"/>
        <w:sz w:val="20"/>
      </w:rPr>
      <w:t xml:space="preserve"> Becky Dorner &amp; Associates, Inc.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B5F035" w14:textId="77777777" w:rsidR="00662220" w:rsidRDefault="00662220">
      <w:r>
        <w:separator/>
      </w:r>
    </w:p>
  </w:footnote>
  <w:footnote w:type="continuationSeparator" w:id="0">
    <w:p w14:paraId="2262498F" w14:textId="77777777" w:rsidR="00662220" w:rsidRDefault="006622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3DEB6" w14:textId="77777777" w:rsidR="00AE376B" w:rsidRPr="00AE376B" w:rsidRDefault="00AE376B" w:rsidP="00AE376B">
    <w:pPr>
      <w:pStyle w:val="Header"/>
      <w:jc w:val="center"/>
      <w:rPr>
        <w:rFonts w:ascii="Georgia" w:hAnsi="Georgia"/>
        <w:b/>
        <w:sz w:val="28"/>
        <w:szCs w:val="28"/>
      </w:rPr>
    </w:pPr>
    <w:r>
      <w:rPr>
        <w:rFonts w:ascii="Georgia" w:hAnsi="Georgia"/>
        <w:b/>
        <w:sz w:val="28"/>
        <w:szCs w:val="28"/>
      </w:rPr>
      <w:t>Policy &amp; Procedure Manual</w:t>
    </w:r>
  </w:p>
  <w:p w14:paraId="680F2750" w14:textId="77777777" w:rsidR="004F3285" w:rsidRDefault="004F32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93BD95" w14:textId="77777777" w:rsidR="00B03C7C" w:rsidRPr="00AE376B" w:rsidRDefault="00AE376B" w:rsidP="00652805">
    <w:pPr>
      <w:pStyle w:val="Header"/>
      <w:spacing w:after="280"/>
      <w:jc w:val="center"/>
      <w:rPr>
        <w:rFonts w:ascii="Georgia" w:hAnsi="Georgia"/>
        <w:b/>
        <w:sz w:val="28"/>
        <w:szCs w:val="28"/>
      </w:rPr>
    </w:pPr>
    <w:r>
      <w:rPr>
        <w:rFonts w:ascii="Georgia" w:hAnsi="Georgia"/>
        <w:b/>
        <w:sz w:val="28"/>
        <w:szCs w:val="28"/>
      </w:rPr>
      <w:t>Policy &amp; Procedure Manual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9681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74B7B5B"/>
    <w:multiLevelType w:val="singleLevel"/>
    <w:tmpl w:val="9E8A8370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8FB4424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F0F72B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134E3D4D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1477450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1BF1312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1E78141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26065E3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2C5448D7"/>
    <w:multiLevelType w:val="hybridMultilevel"/>
    <w:tmpl w:val="6832AA8C"/>
    <w:lvl w:ilvl="0" w:tplc="55DC4F9A">
      <w:start w:val="1"/>
      <w:numFmt w:val="bullet"/>
      <w:pStyle w:val="TOC3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0B650D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34560D2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36E3668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3C1E7F3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3C607BAB"/>
    <w:multiLevelType w:val="singleLevel"/>
    <w:tmpl w:val="FEF81D1A"/>
    <w:lvl w:ilvl="0">
      <w:start w:val="1"/>
      <w:numFmt w:val="bullet"/>
      <w:lvlText w:val=""/>
      <w:lvlJc w:val="left"/>
      <w:pPr>
        <w:tabs>
          <w:tab w:val="num" w:pos="1080"/>
        </w:tabs>
        <w:ind w:left="504" w:firstLine="216"/>
      </w:pPr>
      <w:rPr>
        <w:rFonts w:ascii="Symbol" w:hAnsi="Symbol" w:hint="default"/>
      </w:rPr>
    </w:lvl>
  </w:abstractNum>
  <w:abstractNum w:abstractNumId="15" w15:restartNumberingAfterBreak="0">
    <w:nsid w:val="44802EC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481F003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 w15:restartNumberingAfterBreak="0">
    <w:nsid w:val="4FF76AD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52D033DD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57C430C4"/>
    <w:multiLevelType w:val="singleLevel"/>
    <w:tmpl w:val="FEF81D1A"/>
    <w:lvl w:ilvl="0">
      <w:start w:val="1"/>
      <w:numFmt w:val="bullet"/>
      <w:lvlText w:val=""/>
      <w:lvlJc w:val="left"/>
      <w:pPr>
        <w:tabs>
          <w:tab w:val="num" w:pos="1080"/>
        </w:tabs>
        <w:ind w:left="504" w:firstLine="216"/>
      </w:pPr>
      <w:rPr>
        <w:rFonts w:ascii="Symbol" w:hAnsi="Symbol" w:hint="default"/>
      </w:rPr>
    </w:lvl>
  </w:abstractNum>
  <w:abstractNum w:abstractNumId="20" w15:restartNumberingAfterBreak="0">
    <w:nsid w:val="5BEA708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 w15:restartNumberingAfterBreak="0">
    <w:nsid w:val="5FDE23D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 w15:restartNumberingAfterBreak="0">
    <w:nsid w:val="632A115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65594AC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65D97846"/>
    <w:multiLevelType w:val="singleLevel"/>
    <w:tmpl w:val="9E8A8370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9121218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 w15:restartNumberingAfterBreak="0">
    <w:nsid w:val="6F9457DD"/>
    <w:multiLevelType w:val="singleLevel"/>
    <w:tmpl w:val="9E8A8370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B872B7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992484697">
    <w:abstractNumId w:val="19"/>
  </w:num>
  <w:num w:numId="2" w16cid:durableId="633829270">
    <w:abstractNumId w:val="14"/>
  </w:num>
  <w:num w:numId="3" w16cid:durableId="1255438424">
    <w:abstractNumId w:val="23"/>
  </w:num>
  <w:num w:numId="4" w16cid:durableId="1111436909">
    <w:abstractNumId w:val="4"/>
  </w:num>
  <w:num w:numId="5" w16cid:durableId="72705953">
    <w:abstractNumId w:val="2"/>
  </w:num>
  <w:num w:numId="6" w16cid:durableId="367678767">
    <w:abstractNumId w:val="24"/>
  </w:num>
  <w:num w:numId="7" w16cid:durableId="739405720">
    <w:abstractNumId w:val="26"/>
  </w:num>
  <w:num w:numId="8" w16cid:durableId="60712873">
    <w:abstractNumId w:val="3"/>
  </w:num>
  <w:num w:numId="9" w16cid:durableId="479686811">
    <w:abstractNumId w:val="21"/>
  </w:num>
  <w:num w:numId="10" w16cid:durableId="1404911472">
    <w:abstractNumId w:val="13"/>
  </w:num>
  <w:num w:numId="11" w16cid:durableId="1909226042">
    <w:abstractNumId w:val="1"/>
  </w:num>
  <w:num w:numId="12" w16cid:durableId="428936880">
    <w:abstractNumId w:val="5"/>
  </w:num>
  <w:num w:numId="13" w16cid:durableId="1720082038">
    <w:abstractNumId w:val="27"/>
  </w:num>
  <w:num w:numId="14" w16cid:durableId="1771393103">
    <w:abstractNumId w:val="6"/>
  </w:num>
  <w:num w:numId="15" w16cid:durableId="1946036731">
    <w:abstractNumId w:val="0"/>
  </w:num>
  <w:num w:numId="16" w16cid:durableId="1486047598">
    <w:abstractNumId w:val="18"/>
  </w:num>
  <w:num w:numId="17" w16cid:durableId="384378029">
    <w:abstractNumId w:val="17"/>
  </w:num>
  <w:num w:numId="18" w16cid:durableId="44912256">
    <w:abstractNumId w:val="22"/>
  </w:num>
  <w:num w:numId="19" w16cid:durableId="1589579375">
    <w:abstractNumId w:val="20"/>
  </w:num>
  <w:num w:numId="20" w16cid:durableId="276446461">
    <w:abstractNumId w:val="11"/>
  </w:num>
  <w:num w:numId="21" w16cid:durableId="754478127">
    <w:abstractNumId w:val="7"/>
  </w:num>
  <w:num w:numId="22" w16cid:durableId="966279903">
    <w:abstractNumId w:val="25"/>
  </w:num>
  <w:num w:numId="23" w16cid:durableId="658269387">
    <w:abstractNumId w:val="15"/>
  </w:num>
  <w:num w:numId="24" w16cid:durableId="760033494">
    <w:abstractNumId w:val="12"/>
  </w:num>
  <w:num w:numId="25" w16cid:durableId="1686516459">
    <w:abstractNumId w:val="10"/>
  </w:num>
  <w:num w:numId="26" w16cid:durableId="1202589532">
    <w:abstractNumId w:val="16"/>
  </w:num>
  <w:num w:numId="27" w16cid:durableId="1163860184">
    <w:abstractNumId w:val="8"/>
  </w:num>
  <w:num w:numId="28" w16cid:durableId="207107473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E1360"/>
    <w:rsid w:val="0007739B"/>
    <w:rsid w:val="00082CE2"/>
    <w:rsid w:val="000938B9"/>
    <w:rsid w:val="000F2AFF"/>
    <w:rsid w:val="001178DE"/>
    <w:rsid w:val="00120A6A"/>
    <w:rsid w:val="00145497"/>
    <w:rsid w:val="00154CD2"/>
    <w:rsid w:val="001D114F"/>
    <w:rsid w:val="002076FC"/>
    <w:rsid w:val="002558DC"/>
    <w:rsid w:val="002A45E7"/>
    <w:rsid w:val="002C1222"/>
    <w:rsid w:val="002D58F3"/>
    <w:rsid w:val="003350D3"/>
    <w:rsid w:val="0038100E"/>
    <w:rsid w:val="003A4FBF"/>
    <w:rsid w:val="003A5166"/>
    <w:rsid w:val="003B47B6"/>
    <w:rsid w:val="00446B1F"/>
    <w:rsid w:val="004718B6"/>
    <w:rsid w:val="004A0C8D"/>
    <w:rsid w:val="004C74EB"/>
    <w:rsid w:val="004F3285"/>
    <w:rsid w:val="004F57DF"/>
    <w:rsid w:val="004F7E61"/>
    <w:rsid w:val="00585B91"/>
    <w:rsid w:val="005A3935"/>
    <w:rsid w:val="005E264A"/>
    <w:rsid w:val="00605FB0"/>
    <w:rsid w:val="00613169"/>
    <w:rsid w:val="00614F20"/>
    <w:rsid w:val="00652805"/>
    <w:rsid w:val="00662220"/>
    <w:rsid w:val="006964AC"/>
    <w:rsid w:val="006E1360"/>
    <w:rsid w:val="0070162E"/>
    <w:rsid w:val="00744F9A"/>
    <w:rsid w:val="00760956"/>
    <w:rsid w:val="007B4D2E"/>
    <w:rsid w:val="007C3E5E"/>
    <w:rsid w:val="0085168A"/>
    <w:rsid w:val="00872FA3"/>
    <w:rsid w:val="008D0786"/>
    <w:rsid w:val="0091700E"/>
    <w:rsid w:val="00961F64"/>
    <w:rsid w:val="00975D43"/>
    <w:rsid w:val="00A3324F"/>
    <w:rsid w:val="00A52D7F"/>
    <w:rsid w:val="00A720D5"/>
    <w:rsid w:val="00AE376B"/>
    <w:rsid w:val="00B03C7C"/>
    <w:rsid w:val="00B658E9"/>
    <w:rsid w:val="00BA2F73"/>
    <w:rsid w:val="00BE3976"/>
    <w:rsid w:val="00BE583F"/>
    <w:rsid w:val="00C34D40"/>
    <w:rsid w:val="00C5250F"/>
    <w:rsid w:val="00C640EE"/>
    <w:rsid w:val="00C74C0E"/>
    <w:rsid w:val="00CA2A22"/>
    <w:rsid w:val="00D00F9F"/>
    <w:rsid w:val="00D07337"/>
    <w:rsid w:val="00D176F0"/>
    <w:rsid w:val="00D31EF7"/>
    <w:rsid w:val="00D40EA0"/>
    <w:rsid w:val="00DB5193"/>
    <w:rsid w:val="00DB7A5D"/>
    <w:rsid w:val="00DC7CCF"/>
    <w:rsid w:val="00DD6C03"/>
    <w:rsid w:val="00DE417C"/>
    <w:rsid w:val="00DE4EE8"/>
    <w:rsid w:val="00DF678E"/>
    <w:rsid w:val="00E12FB3"/>
    <w:rsid w:val="00E43A34"/>
    <w:rsid w:val="00E555BD"/>
    <w:rsid w:val="00E55A60"/>
    <w:rsid w:val="00E55DAB"/>
    <w:rsid w:val="00E613DE"/>
    <w:rsid w:val="00E8078C"/>
    <w:rsid w:val="00E86F31"/>
    <w:rsid w:val="00EC4213"/>
    <w:rsid w:val="00EE2CA6"/>
    <w:rsid w:val="00EE304B"/>
    <w:rsid w:val="00F027B7"/>
    <w:rsid w:val="00F27861"/>
    <w:rsid w:val="00F3432A"/>
    <w:rsid w:val="00F653D8"/>
    <w:rsid w:val="00F875AE"/>
    <w:rsid w:val="00F92071"/>
    <w:rsid w:val="00FD4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F84F478"/>
  <w15:chartTrackingRefBased/>
  <w15:docId w15:val="{4FF60230-08FD-43A1-BDF3-E5A8F6F66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rFonts w:ascii="Book Antiqua" w:hAnsi="Book Antiqua"/>
      <w:b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Book Antiqua" w:hAnsi="Book Antiqua"/>
      <w:b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Book Antiqua" w:hAnsi="Book Antiqu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autoRedefine/>
  </w:style>
  <w:style w:type="paragraph" w:styleId="Title">
    <w:name w:val="Title"/>
    <w:basedOn w:val="Normal"/>
    <w:qFormat/>
    <w:pPr>
      <w:jc w:val="center"/>
    </w:pPr>
    <w:rPr>
      <w:rFonts w:ascii="Book Antiqua" w:hAnsi="Book Antiqua"/>
      <w:b/>
      <w:sz w:val="36"/>
    </w:rPr>
  </w:style>
  <w:style w:type="paragraph" w:styleId="Caption">
    <w:name w:val="caption"/>
    <w:basedOn w:val="Normal"/>
    <w:next w:val="Normal"/>
    <w:qFormat/>
    <w:pPr>
      <w:jc w:val="right"/>
    </w:pPr>
    <w:rPr>
      <w:rFonts w:ascii="Book Antiqua" w:hAnsi="Book Antiqua"/>
      <w:b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TOC3">
    <w:name w:val="toc 3"/>
    <w:basedOn w:val="Normal"/>
    <w:next w:val="Normal"/>
    <w:autoRedefine/>
    <w:semiHidden/>
    <w:rsid w:val="00605FB0"/>
    <w:pPr>
      <w:numPr>
        <w:numId w:val="28"/>
      </w:numPr>
      <w:tabs>
        <w:tab w:val="left" w:pos="720"/>
        <w:tab w:val="right" w:leader="dot" w:pos="9360"/>
      </w:tabs>
      <w:spacing w:line="520" w:lineRule="exact"/>
    </w:pPr>
    <w:rPr>
      <w:rFonts w:cs="Arial"/>
      <w:b/>
    </w:rPr>
  </w:style>
  <w:style w:type="paragraph" w:styleId="BalloonText">
    <w:name w:val="Balloon Text"/>
    <w:basedOn w:val="Normal"/>
    <w:semiHidden/>
    <w:rsid w:val="00D40EA0"/>
    <w:rPr>
      <w:rFonts w:ascii="Tahoma" w:hAnsi="Tahoma" w:cs="Tahoma"/>
      <w:sz w:val="16"/>
      <w:szCs w:val="16"/>
    </w:rPr>
  </w:style>
  <w:style w:type="paragraph" w:styleId="TOC2">
    <w:name w:val="toc 2"/>
    <w:basedOn w:val="Normal"/>
    <w:next w:val="Normal"/>
    <w:autoRedefine/>
    <w:rsid w:val="001178DE"/>
    <w:pPr>
      <w:ind w:left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6FA697F3F22F42B55FFBC0554D1A40" ma:contentTypeVersion="16" ma:contentTypeDescription="Create a new document." ma:contentTypeScope="" ma:versionID="e5766a92be2e4af53e2ba24ea624f7a4">
  <xsd:schema xmlns:xsd="http://www.w3.org/2001/XMLSchema" xmlns:xs="http://www.w3.org/2001/XMLSchema" xmlns:p="http://schemas.microsoft.com/office/2006/metadata/properties" xmlns:ns2="01add809-bf56-4389-90c8-963726d5524a" xmlns:ns3="2dd8bd89-47f3-4a22-bc2f-096f811374eb" targetNamespace="http://schemas.microsoft.com/office/2006/metadata/properties" ma:root="true" ma:fieldsID="60d7349aabf5a4b4429d6f9ba3383df5" ns2:_="" ns3:_="">
    <xsd:import namespace="01add809-bf56-4389-90c8-963726d5524a"/>
    <xsd:import namespace="2dd8bd89-47f3-4a22-bc2f-096f811374e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add809-bf56-4389-90c8-963726d552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f1e05f2-9d37-4ff2-99db-37d7ad0788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8bd89-47f3-4a22-bc2f-096f811374eb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c2aac1f-022e-40ad-8e13-f84099140135}" ma:internalName="TaxCatchAll" ma:showField="CatchAllData" ma:web="2dd8bd89-47f3-4a22-bc2f-096f811374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dd8bd89-47f3-4a22-bc2f-096f811374eb" xsi:nil="true"/>
    <lcf76f155ced4ddcb4097134ff3c332f xmlns="01add809-bf56-4389-90c8-963726d5524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B0A5B1E-C082-4D20-964B-CEFD85E6AFD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C434D76-A3D7-4C0F-A5E5-5DB81E2E1F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add809-bf56-4389-90c8-963726d5524a"/>
    <ds:schemaRef ds:uri="2dd8bd89-47f3-4a22-bc2f-096f811374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97068A0-3D4C-4715-A7BA-098D3528C3E9}">
  <ds:schemaRefs>
    <ds:schemaRef ds:uri="http://schemas.microsoft.com/office/2006/metadata/properties"/>
    <ds:schemaRef ds:uri="http://schemas.microsoft.com/office/infopath/2007/PartnerControls"/>
    <ds:schemaRef ds:uri="2dd8bd89-47f3-4a22-bc2f-096f811374eb"/>
    <ds:schemaRef ds:uri="01add809-bf56-4389-90c8-963726d5524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157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CLEANING INSTRUCTIONS</vt:lpstr>
    </vt:vector>
  </TitlesOfParts>
  <Company>Becky Dorner &amp; Associates</Company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CLEANING INSTRUCTIONS</dc:title>
  <dc:subject/>
  <dc:creator>Becky Dorner</dc:creator>
  <cp:keywords/>
  <cp:lastModifiedBy>Becky Dorner</cp:lastModifiedBy>
  <cp:revision>11</cp:revision>
  <cp:lastPrinted>2017-06-26T19:43:00Z</cp:lastPrinted>
  <dcterms:created xsi:type="dcterms:W3CDTF">2021-02-22T18:53:00Z</dcterms:created>
  <dcterms:modified xsi:type="dcterms:W3CDTF">2023-05-25T16:01:00Z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0x010100596FA697F3F22F42B55FFBC0554D1A40</vt:lpwstr>
  </property>
  <property fmtid="{D5CDD505-2E9C-101B-9397-08002B2CF9AE}" pid="3" name="MediaServiceImageTags">
    <vt:lpwstr/>
  </property>
</Properties>
</file>